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7" w:rsidRDefault="000F0167" w:rsidP="000F0167">
      <w:pPr>
        <w:spacing w:line="48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</w:p>
    <w:p w:rsidR="000F0167" w:rsidRDefault="000F0167" w:rsidP="000F0167">
      <w:pPr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诸暨市职业技能培训鉴定经费补贴申请表</w:t>
      </w:r>
    </w:p>
    <w:p w:rsidR="000F0167" w:rsidRDefault="000F0167" w:rsidP="000F01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(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</w:t>
      </w:r>
      <w:proofErr w:type="gramEnd"/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人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)</w:t>
      </w:r>
    </w:p>
    <w:p w:rsidR="000F0167" w:rsidRDefault="000F0167" w:rsidP="000F0167">
      <w:pPr>
        <w:spacing w:line="400" w:lineRule="exact"/>
        <w:rPr>
          <w:rFonts w:ascii="楷体" w:eastAsia="楷体" w:hAnsi="楷体" w:cs="Times New Roman"/>
          <w:color w:val="000000"/>
          <w:sz w:val="36"/>
          <w:szCs w:val="36"/>
        </w:rPr>
      </w:pPr>
    </w:p>
    <w:p w:rsidR="000F0167" w:rsidRDefault="000F0167" w:rsidP="000F0167">
      <w:pPr>
        <w:spacing w:line="400" w:lineRule="exact"/>
        <w:rPr>
          <w:rFonts w:ascii="仿宋_GB2312" w:cs="Times New Roman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 xml:space="preserve">申请人：　　　　</w:t>
      </w:r>
      <w:r w:rsidR="00601FCF">
        <w:rPr>
          <w:rFonts w:ascii="仿宋_GB2312" w:hAnsi="仿宋_GB2312" w:cs="仿宋_GB2312"/>
          <w:color w:val="000000"/>
          <w:sz w:val="28"/>
          <w:szCs w:val="28"/>
        </w:rPr>
        <w:t xml:space="preserve">               </w:t>
      </w:r>
      <w:r>
        <w:rPr>
          <w:rFonts w:ascii="仿宋_GB2312" w:hAnsi="仿宋_GB2312" w:cs="仿宋_GB2312"/>
          <w:color w:val="000000"/>
          <w:sz w:val="28"/>
          <w:szCs w:val="28"/>
        </w:rPr>
        <w:t xml:space="preserve"> </w:t>
      </w:r>
      <w:r w:rsidR="00601FCF">
        <w:rPr>
          <w:rFonts w:ascii="仿宋_GB2312" w:hAnsi="仿宋_GB2312" w:cs="仿宋_GB2312" w:hint="eastAsia"/>
          <w:color w:val="000000"/>
          <w:sz w:val="28"/>
          <w:szCs w:val="28"/>
        </w:rPr>
        <w:t>申请时间：2019</w:t>
      </w:r>
      <w:r>
        <w:rPr>
          <w:rFonts w:ascii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color w:val="000000"/>
          <w:sz w:val="28"/>
          <w:szCs w:val="28"/>
        </w:rPr>
        <w:t>日</w:t>
      </w: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2568"/>
        <w:gridCol w:w="416"/>
        <w:gridCol w:w="1249"/>
        <w:gridCol w:w="516"/>
        <w:gridCol w:w="2242"/>
      </w:tblGrid>
      <w:tr w:rsidR="000F0167" w:rsidRPr="00B43378" w:rsidTr="00D4548C">
        <w:trPr>
          <w:trHeight w:val="814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申请补贴项目</w:t>
            </w:r>
          </w:p>
        </w:tc>
        <w:tc>
          <w:tcPr>
            <w:tcW w:w="2984" w:type="dxa"/>
            <w:gridSpan w:val="2"/>
            <w:vAlign w:val="center"/>
          </w:tcPr>
          <w:p w:rsidR="000F0167" w:rsidRDefault="00BB2B78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cs="Times New Roman" w:hint="eastAsia"/>
                <w:kern w:val="0"/>
                <w:sz w:val="28"/>
                <w:szCs w:val="28"/>
              </w:rPr>
              <w:t>职业培训补贴</w:t>
            </w:r>
          </w:p>
        </w:tc>
        <w:tc>
          <w:tcPr>
            <w:tcW w:w="1765" w:type="dxa"/>
            <w:gridSpan w:val="2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培训鉴定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工种及等级</w:t>
            </w:r>
          </w:p>
        </w:tc>
        <w:tc>
          <w:tcPr>
            <w:tcW w:w="2242" w:type="dxa"/>
            <w:vAlign w:val="center"/>
          </w:tcPr>
          <w:p w:rsidR="000F0167" w:rsidRDefault="000F0167" w:rsidP="00D4548C">
            <w:pPr>
              <w:autoSpaceDE w:val="0"/>
              <w:autoSpaceDN w:val="0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689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596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984" w:type="dxa"/>
            <w:gridSpan w:val="2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发证机构</w:t>
            </w:r>
          </w:p>
        </w:tc>
        <w:tc>
          <w:tcPr>
            <w:tcW w:w="2242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604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身份类别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663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申请补贴标准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848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申请补贴金额合计（大写）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778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个人银行账户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 w:rsidR="000F0167" w:rsidRPr="00B43378" w:rsidTr="00D4548C">
        <w:trPr>
          <w:trHeight w:val="1432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补贴金额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核准情况</w:t>
            </w:r>
          </w:p>
        </w:tc>
        <w:tc>
          <w:tcPr>
            <w:tcW w:w="6991" w:type="dxa"/>
            <w:gridSpan w:val="5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AB424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</w:t>
            </w:r>
            <w:r w:rsidR="000F0167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审核人：</w:t>
            </w:r>
          </w:p>
        </w:tc>
      </w:tr>
      <w:tr w:rsidR="000F0167" w:rsidRPr="00B43378" w:rsidTr="00D4548C">
        <w:trPr>
          <w:trHeight w:val="3087"/>
          <w:jc w:val="center"/>
        </w:trPr>
        <w:tc>
          <w:tcPr>
            <w:tcW w:w="1884" w:type="dxa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市职业能力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培训指导中心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568" w:type="dxa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单位盖章</w:t>
            </w:r>
          </w:p>
        </w:tc>
        <w:tc>
          <w:tcPr>
            <w:tcW w:w="1665" w:type="dxa"/>
            <w:gridSpan w:val="2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市人力资源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和社会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保障局</w:t>
            </w:r>
          </w:p>
          <w:p w:rsidR="000F0167" w:rsidRDefault="000F0167" w:rsidP="00D4548C">
            <w:pPr>
              <w:autoSpaceDE w:val="0"/>
              <w:autoSpaceDN w:val="0"/>
              <w:spacing w:line="360" w:lineRule="exact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2758" w:type="dxa"/>
            <w:gridSpan w:val="2"/>
            <w:vAlign w:val="center"/>
          </w:tcPr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  <w:p w:rsidR="000F0167" w:rsidRDefault="000F0167" w:rsidP="00D4548C">
            <w:pPr>
              <w:autoSpaceDE w:val="0"/>
              <w:autoSpaceDN w:val="0"/>
              <w:spacing w:line="360" w:lineRule="exact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单位盖章</w:t>
            </w:r>
          </w:p>
        </w:tc>
      </w:tr>
    </w:tbl>
    <w:p w:rsidR="000F0167" w:rsidRDefault="000F0167" w:rsidP="000F0167">
      <w:pPr>
        <w:spacing w:line="500" w:lineRule="exact"/>
        <w:rPr>
          <w:rFonts w:ascii="仿宋_GB2312" w:cs="Times New Roman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注：此表一式三份。</w:t>
      </w:r>
    </w:p>
    <w:p w:rsidR="001D1240" w:rsidRDefault="001D1240"/>
    <w:sectPr w:rsidR="001D1240" w:rsidSect="001D1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2C" w:rsidRDefault="00094B2C" w:rsidP="00601FCF">
      <w:r>
        <w:separator/>
      </w:r>
    </w:p>
  </w:endnote>
  <w:endnote w:type="continuationSeparator" w:id="0">
    <w:p w:rsidR="00094B2C" w:rsidRDefault="00094B2C" w:rsidP="0060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2C" w:rsidRDefault="00094B2C" w:rsidP="00601FCF">
      <w:r>
        <w:separator/>
      </w:r>
    </w:p>
  </w:footnote>
  <w:footnote w:type="continuationSeparator" w:id="0">
    <w:p w:rsidR="00094B2C" w:rsidRDefault="00094B2C" w:rsidP="00601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67"/>
    <w:rsid w:val="00094B2C"/>
    <w:rsid w:val="000F0167"/>
    <w:rsid w:val="001D1240"/>
    <w:rsid w:val="0024031F"/>
    <w:rsid w:val="004F4376"/>
    <w:rsid w:val="005D0542"/>
    <w:rsid w:val="00601FCF"/>
    <w:rsid w:val="006F30E0"/>
    <w:rsid w:val="007A69AB"/>
    <w:rsid w:val="00A15964"/>
    <w:rsid w:val="00AB4247"/>
    <w:rsid w:val="00AF0314"/>
    <w:rsid w:val="00BB2B78"/>
    <w:rsid w:val="00C801E6"/>
    <w:rsid w:val="00D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67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FCF"/>
    <w:rPr>
      <w:rFonts w:ascii="Calibri" w:eastAsia="仿宋_GB2312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FCF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2019-01-17T00:41:00Z</dcterms:created>
  <dcterms:modified xsi:type="dcterms:W3CDTF">2019-01-22T02:52:00Z</dcterms:modified>
</cp:coreProperties>
</file>