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附件2:</w:t>
      </w:r>
    </w:p>
    <w:p>
      <w:pPr>
        <w:spacing w:line="540" w:lineRule="exact"/>
        <w:ind w:left="-178" w:leftChars="-85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诸暨市惠民保障房建设有限公司公开招聘报名表</w:t>
      </w:r>
    </w:p>
    <w:bookmarkEnd w:id="0"/>
    <w:p>
      <w:pPr>
        <w:ind w:left="-178" w:leftChars="-85"/>
        <w:rPr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65"/>
        <w:gridCol w:w="292"/>
        <w:gridCol w:w="33"/>
        <w:gridCol w:w="8"/>
        <w:gridCol w:w="289"/>
        <w:gridCol w:w="329"/>
        <w:gridCol w:w="316"/>
        <w:gridCol w:w="12"/>
        <w:gridCol w:w="321"/>
        <w:gridCol w:w="354"/>
        <w:gridCol w:w="63"/>
        <w:gridCol w:w="249"/>
        <w:gridCol w:w="329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64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1975" w:type="dxa"/>
            <w:gridSpan w:val="10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毕业学校是否为</w:t>
            </w:r>
            <w:r>
              <w:rPr>
                <w:rFonts w:eastAsia="仿宋_GB2312"/>
                <w:sz w:val="24"/>
              </w:rPr>
              <w:t>211</w:t>
            </w:r>
            <w:r>
              <w:rPr>
                <w:rFonts w:hint="eastAsia" w:eastAsia="仿宋_GB2312" w:cs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985</w:t>
            </w: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持有职业资格证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1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99" w:type="dxa"/>
            <w:gridSpan w:val="1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49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（需注明具体负责项目经历并提供证明材料）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  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、以上表格内容必须填写齐全，表格可从网上下载填写；</w:t>
      </w:r>
    </w:p>
    <w:p>
      <w:pPr>
        <w:ind w:firstLine="420" w:firstLineChars="200"/>
      </w:pPr>
      <w:r>
        <w:t>2</w:t>
      </w:r>
      <w:r>
        <w:rPr>
          <w:rFonts w:hint="eastAsia" w:cs="宋体"/>
        </w:rPr>
        <w:t>、生源所在地指参加高考时户口所在地；</w:t>
      </w:r>
    </w:p>
    <w:p>
      <w:pPr>
        <w:ind w:firstLine="420" w:firstLineChars="200"/>
      </w:pPr>
      <w:r>
        <w:t>3</w:t>
      </w:r>
      <w:r>
        <w:rPr>
          <w:rFonts w:hint="eastAsia" w:cs="宋体"/>
        </w:rPr>
        <w:t>、学历填写研究生、本科、专科。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0622"/>
    <w:rsid w:val="010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2020-04-10T06:56:00Z</dcterms:created>
  <dc:creator>shi</dc:creator>
  <cp:lastModifiedBy>shi</cp:lastModifiedBy>
  <dcterms:modified xsi:type="dcterms:W3CDTF">2020-04-10T06:58:38Z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